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D3" w:rsidRDefault="00FD0D1B" w:rsidP="00FD0D1B">
      <w:pPr>
        <w:jc w:val="center"/>
      </w:pPr>
      <w:r>
        <w:rPr>
          <w:noProof/>
        </w:rPr>
        <w:drawing>
          <wp:inline distT="0" distB="0" distL="0" distR="0">
            <wp:extent cx="1687491" cy="750498"/>
            <wp:effectExtent l="0" t="0" r="8255" b="0"/>
            <wp:docPr id="3" name="Picture 3" descr="C:\Users\ayardley\Pictures\17-TWU-0008_Brand-Launch_Logo_T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rdley\Pictures\17-TWU-0008_Brand-Launch_Logo_TM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311" cy="755755"/>
                    </a:xfrm>
                    <a:prstGeom prst="rect">
                      <a:avLst/>
                    </a:prstGeom>
                    <a:noFill/>
                    <a:ln>
                      <a:noFill/>
                    </a:ln>
                  </pic:spPr>
                </pic:pic>
              </a:graphicData>
            </a:graphic>
          </wp:inline>
        </w:drawing>
      </w:r>
    </w:p>
    <w:p w:rsidR="00212A13" w:rsidRDefault="00580A72" w:rsidP="00580A72">
      <w:pPr>
        <w:pStyle w:val="NoSpacing"/>
        <w:jc w:val="center"/>
        <w:rPr>
          <w:b/>
          <w:sz w:val="32"/>
          <w:szCs w:val="32"/>
        </w:rPr>
      </w:pPr>
      <w:r>
        <w:rPr>
          <w:b/>
          <w:sz w:val="32"/>
          <w:szCs w:val="32"/>
        </w:rPr>
        <w:t>Recognition Leave</w:t>
      </w:r>
      <w:r w:rsidR="00212A13" w:rsidRPr="00212A13">
        <w:rPr>
          <w:b/>
          <w:sz w:val="32"/>
          <w:szCs w:val="32"/>
        </w:rPr>
        <w:t xml:space="preserve"> Application and Approval Form</w:t>
      </w:r>
    </w:p>
    <w:p w:rsidR="00D76C1D" w:rsidRPr="00212A13" w:rsidRDefault="00D76C1D" w:rsidP="00212A13">
      <w:pPr>
        <w:pStyle w:val="NoSpacing"/>
        <w:rPr>
          <w:b/>
          <w:sz w:val="32"/>
          <w:szCs w:val="32"/>
        </w:rPr>
      </w:pPr>
    </w:p>
    <w:p w:rsidR="00A05207" w:rsidRDefault="00212A13" w:rsidP="00212A13">
      <w:pPr>
        <w:pStyle w:val="NoSpacing"/>
        <w:jc w:val="both"/>
      </w:pPr>
      <w:r w:rsidRPr="00212A13">
        <w:rPr>
          <w:b/>
        </w:rPr>
        <w:t xml:space="preserve">INSTRUCTIONS:  </w:t>
      </w:r>
      <w:r>
        <w:t xml:space="preserve">This form is used by departments to request the approval of </w:t>
      </w:r>
      <w:r w:rsidR="00580A72">
        <w:t>Recognition Leave</w:t>
      </w:r>
      <w:r>
        <w:t xml:space="preserve"> to recognize eligible employees for “Outstanding Performance” as documented by an employee performance evaluation or for exceptional contributions by employees performing special projects of significan</w:t>
      </w:r>
      <w:r w:rsidR="00DE7797">
        <w:t>t</w:t>
      </w:r>
      <w:r>
        <w:t xml:space="preserve"> importance.</w:t>
      </w:r>
      <w:r w:rsidR="00580A72">
        <w:t xml:space="preserve">  Recognition Leave </w:t>
      </w:r>
      <w:r>
        <w:t xml:space="preserve">is subject to procedures and guidelines outlined under the University Policy </w:t>
      </w:r>
      <w:r w:rsidR="00580A72">
        <w:t xml:space="preserve">Recognition Leave </w:t>
      </w:r>
      <w:r>
        <w:t>Policy</w:t>
      </w:r>
      <w:r w:rsidR="00173051">
        <w:t xml:space="preserve">, including </w:t>
      </w:r>
      <w:r w:rsidRPr="00173051">
        <w:t>Government Code Sec.</w:t>
      </w:r>
      <w:r w:rsidR="00630ECA" w:rsidRPr="00173051">
        <w:t xml:space="preserve"> </w:t>
      </w:r>
      <w:r w:rsidRPr="00173051">
        <w:t>661.911.</w:t>
      </w:r>
      <w:r w:rsidR="00D76C1D">
        <w:t xml:space="preserve">  Please complete and route through the approval process.  Additional documentation may be attached to this form.</w:t>
      </w:r>
    </w:p>
    <w:p w:rsidR="00D76C1D" w:rsidRDefault="00D76C1D" w:rsidP="00212A13">
      <w:pPr>
        <w:pStyle w:val="NoSpacing"/>
        <w:jc w:val="both"/>
      </w:pPr>
    </w:p>
    <w:tbl>
      <w:tblPr>
        <w:tblStyle w:val="TableGrid"/>
        <w:tblW w:w="0" w:type="auto"/>
        <w:tblLook w:val="04A0" w:firstRow="1" w:lastRow="0" w:firstColumn="1" w:lastColumn="0" w:noHBand="0" w:noVBand="1"/>
      </w:tblPr>
      <w:tblGrid>
        <w:gridCol w:w="5148"/>
        <w:gridCol w:w="5130"/>
        <w:gridCol w:w="18"/>
      </w:tblGrid>
      <w:tr w:rsidR="00630ECA" w:rsidTr="00487AD3">
        <w:trPr>
          <w:gridAfter w:val="1"/>
          <w:wAfter w:w="18" w:type="dxa"/>
        </w:trPr>
        <w:tc>
          <w:tcPr>
            <w:tcW w:w="5148" w:type="dxa"/>
          </w:tcPr>
          <w:p w:rsidR="00630ECA" w:rsidRDefault="00630ECA" w:rsidP="00212A13">
            <w:pPr>
              <w:pStyle w:val="NoSpacing"/>
              <w:jc w:val="both"/>
            </w:pPr>
          </w:p>
          <w:p w:rsidR="00630ECA" w:rsidRPr="006C5CAE" w:rsidRDefault="006C5CAE" w:rsidP="00212A13">
            <w:pPr>
              <w:pStyle w:val="NoSpacing"/>
              <w:jc w:val="both"/>
              <w:rPr>
                <w:sz w:val="18"/>
                <w:szCs w:val="18"/>
              </w:rPr>
            </w:pPr>
            <w:r>
              <w:t xml:space="preserve"> </w:t>
            </w:r>
            <w:r w:rsidR="000D48BA">
              <w:t xml:space="preserve">  </w:t>
            </w:r>
            <w:sdt>
              <w:sdtPr>
                <w:id w:val="2010938760"/>
                <w:placeholder>
                  <w:docPart w:val="18E190CFD23F45DDA909519CA7A5E2B8"/>
                </w:placeholder>
                <w:showingPlcHdr/>
              </w:sdtPr>
              <w:sdtEndPr/>
              <w:sdtContent>
                <w:r w:rsidR="007E3896" w:rsidRPr="00041A8E">
                  <w:rPr>
                    <w:rStyle w:val="PlaceholderText"/>
                  </w:rPr>
                  <w:t>Click here to enter text.</w:t>
                </w:r>
              </w:sdtContent>
            </w:sdt>
          </w:p>
          <w:p w:rsidR="00630ECA" w:rsidRPr="006C5CAE" w:rsidRDefault="00630ECA" w:rsidP="006C5CAE">
            <w:pPr>
              <w:pStyle w:val="NoSpacing"/>
              <w:jc w:val="both"/>
              <w:rPr>
                <w:b/>
              </w:rPr>
            </w:pPr>
            <w:r w:rsidRPr="006C5CAE">
              <w:rPr>
                <w:b/>
              </w:rPr>
              <w:t>Supervisor/Manager</w:t>
            </w:r>
            <w:r w:rsidR="006C5CAE">
              <w:rPr>
                <w:b/>
              </w:rPr>
              <w:t xml:space="preserve"> </w:t>
            </w:r>
            <w:r w:rsidRPr="006C5CAE">
              <w:rPr>
                <w:b/>
              </w:rPr>
              <w:t>initiating request</w:t>
            </w:r>
            <w:r w:rsidR="006C5CAE" w:rsidRPr="006C5CAE">
              <w:rPr>
                <w:b/>
              </w:rPr>
              <w:t>:</w:t>
            </w:r>
            <w:r w:rsidRPr="006C5CAE">
              <w:rPr>
                <w:b/>
                <w:sz w:val="18"/>
                <w:szCs w:val="18"/>
              </w:rPr>
              <w:t>(printed name)</w:t>
            </w:r>
          </w:p>
        </w:tc>
        <w:tc>
          <w:tcPr>
            <w:tcW w:w="5130" w:type="dxa"/>
            <w:shd w:val="clear" w:color="auto" w:fill="auto"/>
            <w:vAlign w:val="bottom"/>
          </w:tcPr>
          <w:p w:rsidR="00630ECA" w:rsidRPr="006C5CAE" w:rsidRDefault="00487AD3" w:rsidP="007E3896">
            <w:pPr>
              <w:rPr>
                <w:b/>
              </w:rPr>
            </w:pPr>
            <w:r w:rsidRPr="006C5CAE">
              <w:rPr>
                <w:b/>
              </w:rPr>
              <w:t>Date Awarded</w:t>
            </w:r>
            <w:r w:rsidR="00DA32E2">
              <w:rPr>
                <w:b/>
              </w:rPr>
              <w:t xml:space="preserve">:   </w:t>
            </w:r>
            <w:sdt>
              <w:sdtPr>
                <w:rPr>
                  <w:b/>
                </w:rPr>
                <w:id w:val="-1397274960"/>
                <w:placeholder>
                  <w:docPart w:val="2FAE0D70C7C2416392BDA587555D705C"/>
                </w:placeholder>
                <w:showingPlcHdr/>
                <w:date>
                  <w:dateFormat w:val="M/d/yyyy"/>
                  <w:lid w:val="en-US"/>
                  <w:storeMappedDataAs w:val="dateTime"/>
                  <w:calendar w:val="gregorian"/>
                </w:date>
              </w:sdtPr>
              <w:sdtEndPr/>
              <w:sdtContent>
                <w:r w:rsidR="007E3896" w:rsidRPr="00C40472">
                  <w:rPr>
                    <w:rStyle w:val="PlaceholderText"/>
                  </w:rPr>
                  <w:t>Click here to enter a date.</w:t>
                </w:r>
              </w:sdtContent>
            </w:sdt>
          </w:p>
        </w:tc>
      </w:tr>
      <w:tr w:rsidR="00630ECA" w:rsidTr="00487AD3">
        <w:trPr>
          <w:gridAfter w:val="1"/>
          <w:wAfter w:w="18" w:type="dxa"/>
        </w:trPr>
        <w:tc>
          <w:tcPr>
            <w:tcW w:w="5148" w:type="dxa"/>
          </w:tcPr>
          <w:p w:rsidR="00630ECA" w:rsidRDefault="00630ECA" w:rsidP="00212A13">
            <w:pPr>
              <w:pStyle w:val="NoSpacing"/>
              <w:jc w:val="both"/>
            </w:pPr>
            <w:r>
              <w:t xml:space="preserve"> </w:t>
            </w:r>
          </w:p>
          <w:p w:rsidR="00630ECA" w:rsidRDefault="00630ECA" w:rsidP="00212A13">
            <w:pPr>
              <w:pStyle w:val="NoSpacing"/>
              <w:jc w:val="both"/>
            </w:pPr>
          </w:p>
          <w:p w:rsidR="00630ECA" w:rsidRPr="006C5CAE" w:rsidRDefault="00630ECA" w:rsidP="0095059E">
            <w:pPr>
              <w:pStyle w:val="NoSpacing"/>
              <w:jc w:val="both"/>
              <w:rPr>
                <w:b/>
              </w:rPr>
            </w:pPr>
            <w:r w:rsidRPr="006C5CAE">
              <w:rPr>
                <w:b/>
              </w:rPr>
              <w:t>Department</w:t>
            </w:r>
            <w:r w:rsidR="006C5CAE">
              <w:rPr>
                <w:b/>
              </w:rPr>
              <w:t xml:space="preserve">: </w:t>
            </w:r>
            <w:sdt>
              <w:sdtPr>
                <w:rPr>
                  <w:b/>
                  <w:sz w:val="18"/>
                  <w:szCs w:val="18"/>
                </w:rPr>
                <w:id w:val="2053337452"/>
                <w:placeholder>
                  <w:docPart w:val="0B5F9CF95B5A4754B232DC4B3B4FE1E8"/>
                </w:placeholder>
                <w:showingPlcHdr/>
                <w:text/>
              </w:sdtPr>
              <w:sdtEndPr/>
              <w:sdtContent>
                <w:r w:rsidR="0095059E" w:rsidRPr="00041A8E">
                  <w:rPr>
                    <w:rStyle w:val="PlaceholderText"/>
                  </w:rPr>
                  <w:t>Click here to enter text.</w:t>
                </w:r>
              </w:sdtContent>
            </w:sdt>
          </w:p>
        </w:tc>
        <w:tc>
          <w:tcPr>
            <w:tcW w:w="5130" w:type="dxa"/>
            <w:shd w:val="clear" w:color="auto" w:fill="auto"/>
            <w:vAlign w:val="bottom"/>
          </w:tcPr>
          <w:p w:rsidR="00630ECA" w:rsidRPr="006C5CAE" w:rsidRDefault="00630ECA" w:rsidP="00487AD3">
            <w:pPr>
              <w:rPr>
                <w:b/>
                <w:sz w:val="18"/>
                <w:szCs w:val="18"/>
              </w:rPr>
            </w:pPr>
            <w:r w:rsidRPr="006C5CAE">
              <w:rPr>
                <w:b/>
              </w:rPr>
              <w:t>Number of hours requested</w:t>
            </w:r>
            <w:r w:rsidR="006C5CAE" w:rsidRPr="006C5CAE">
              <w:rPr>
                <w:b/>
              </w:rPr>
              <w:t>:</w:t>
            </w:r>
            <w:r w:rsidRPr="006C5CAE">
              <w:rPr>
                <w:b/>
              </w:rPr>
              <w:t xml:space="preserve"> </w:t>
            </w:r>
            <w:r w:rsidRPr="006C5CAE">
              <w:rPr>
                <w:b/>
                <w:sz w:val="18"/>
                <w:szCs w:val="18"/>
              </w:rPr>
              <w:t>(maximum 32 hrs. per fiscal year)</w:t>
            </w:r>
            <w:r w:rsidR="006C5CAE">
              <w:rPr>
                <w:b/>
                <w:sz w:val="18"/>
                <w:szCs w:val="18"/>
              </w:rPr>
              <w:t xml:space="preserve"> </w:t>
            </w:r>
            <w:r w:rsidR="000D48BA">
              <w:rPr>
                <w:b/>
                <w:sz w:val="18"/>
                <w:szCs w:val="18"/>
              </w:rPr>
              <w:t xml:space="preserve">  </w:t>
            </w:r>
            <w:sdt>
              <w:sdtPr>
                <w:rPr>
                  <w:b/>
                  <w:sz w:val="18"/>
                  <w:szCs w:val="18"/>
                </w:rPr>
                <w:id w:val="925698413"/>
                <w:placeholder>
                  <w:docPart w:val="9BD7BA85704B46ABAC0453EB9D58AF25"/>
                </w:placeholder>
                <w:showingPlcHdr/>
                <w:text/>
              </w:sdtPr>
              <w:sdtEndPr/>
              <w:sdtContent>
                <w:r w:rsidR="000D48BA" w:rsidRPr="00041A8E">
                  <w:rPr>
                    <w:rStyle w:val="PlaceholderText"/>
                  </w:rPr>
                  <w:t>Click here to enter text.</w:t>
                </w:r>
              </w:sdtContent>
            </w:sdt>
          </w:p>
          <w:p w:rsidR="00630ECA" w:rsidRPr="00630ECA" w:rsidRDefault="00630ECA" w:rsidP="00487AD3">
            <w:pPr>
              <w:ind w:firstLine="720"/>
            </w:pPr>
          </w:p>
        </w:tc>
      </w:tr>
      <w:tr w:rsidR="00D76C1D" w:rsidTr="00487AD3">
        <w:trPr>
          <w:trHeight w:val="575"/>
        </w:trPr>
        <w:tc>
          <w:tcPr>
            <w:tcW w:w="10296" w:type="dxa"/>
            <w:gridSpan w:val="3"/>
          </w:tcPr>
          <w:p w:rsidR="00CC4A92" w:rsidRPr="006C5CAE" w:rsidRDefault="00CC4A92" w:rsidP="0095059E">
            <w:pPr>
              <w:pStyle w:val="NoSpacing"/>
              <w:jc w:val="both"/>
              <w:rPr>
                <w:b/>
              </w:rPr>
            </w:pPr>
            <w:r w:rsidRPr="006C5CAE">
              <w:rPr>
                <w:b/>
              </w:rPr>
              <w:t xml:space="preserve">Name of Employee recommended for </w:t>
            </w:r>
            <w:r w:rsidR="00580A72">
              <w:rPr>
                <w:b/>
              </w:rPr>
              <w:t>Recognition Leave</w:t>
            </w:r>
            <w:r w:rsidRPr="006C5CAE">
              <w:rPr>
                <w:b/>
              </w:rPr>
              <w:t>:</w:t>
            </w:r>
            <w:sdt>
              <w:sdtPr>
                <w:rPr>
                  <w:b/>
                  <w:sz w:val="18"/>
                  <w:szCs w:val="18"/>
                </w:rPr>
                <w:id w:val="-2002498712"/>
                <w:placeholder>
                  <w:docPart w:val="DefaultPlaceholder_1082065158"/>
                </w:placeholder>
                <w:text/>
              </w:sdtPr>
              <w:sdtEndPr/>
              <w:sdtContent>
                <w:r w:rsidR="006C5CAE" w:rsidRPr="006C5CAE">
                  <w:rPr>
                    <w:b/>
                    <w:sz w:val="18"/>
                    <w:szCs w:val="18"/>
                  </w:rPr>
                  <w:t xml:space="preserve"> </w:t>
                </w:r>
                <w:r w:rsidR="0095059E">
                  <w:rPr>
                    <w:b/>
                    <w:sz w:val="18"/>
                    <w:szCs w:val="18"/>
                  </w:rPr>
                  <w:t xml:space="preserve"> </w:t>
                </w:r>
              </w:sdtContent>
            </w:sdt>
          </w:p>
        </w:tc>
      </w:tr>
    </w:tbl>
    <w:p w:rsidR="00487AD3" w:rsidRDefault="0055135F">
      <w:r>
        <w:rPr>
          <w:noProof/>
        </w:rPr>
        <mc:AlternateContent>
          <mc:Choice Requires="wps">
            <w:drawing>
              <wp:anchor distT="0" distB="0" distL="114300" distR="114300" simplePos="0" relativeHeight="251659264" behindDoc="0" locked="0" layoutInCell="1" allowOverlap="1" wp14:anchorId="25A82A9A" wp14:editId="3F770D18">
                <wp:simplePos x="0" y="0"/>
                <wp:positionH relativeFrom="column">
                  <wp:posOffset>-85725</wp:posOffset>
                </wp:positionH>
                <wp:positionV relativeFrom="paragraph">
                  <wp:posOffset>153670</wp:posOffset>
                </wp:positionV>
                <wp:extent cx="65532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5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35F" w:rsidRDefault="00FD0D1B" w:rsidP="0055135F">
                            <w:sdt>
                              <w:sdtPr>
                                <w:rPr>
                                  <w:b/>
                                </w:rPr>
                                <w:id w:val="596839331"/>
                                <w14:checkbox>
                                  <w14:checked w14:val="0"/>
                                  <w14:checkedState w14:val="2612" w14:font="MS Gothic"/>
                                  <w14:uncheckedState w14:val="2610" w14:font="MS Gothic"/>
                                </w14:checkbox>
                              </w:sdtPr>
                              <w:sdtEndPr/>
                              <w:sdtContent>
                                <w:r w:rsidR="0055135F">
                                  <w:rPr>
                                    <w:rFonts w:ascii="MS Gothic" w:eastAsia="MS Gothic" w:hAnsi="MS Gothic" w:hint="eastAsia"/>
                                    <w:b/>
                                  </w:rPr>
                                  <w:t>☐</w:t>
                                </w:r>
                              </w:sdtContent>
                            </w:sdt>
                            <w:r w:rsidR="0055135F">
                              <w:rPr>
                                <w:b/>
                              </w:rPr>
                              <w:t xml:space="preserve">  </w:t>
                            </w:r>
                            <w:r w:rsidR="00EF7525" w:rsidRPr="00EF7525">
                              <w:rPr>
                                <w:b/>
                              </w:rPr>
                              <w:t>Outstanding Performance</w:t>
                            </w:r>
                            <w:r w:rsidR="00EF7525">
                              <w:rPr>
                                <w:b/>
                              </w:rPr>
                              <w:t xml:space="preserve"> </w:t>
                            </w:r>
                            <w:r w:rsidR="0055135F">
                              <w:rPr>
                                <w:b/>
                              </w:rPr>
                              <w:t xml:space="preserve">and/or  </w:t>
                            </w:r>
                            <w:sdt>
                              <w:sdtPr>
                                <w:rPr>
                                  <w:b/>
                                </w:rPr>
                                <w:id w:val="24682234"/>
                                <w14:checkbox>
                                  <w14:checked w14:val="0"/>
                                  <w14:checkedState w14:val="2612" w14:font="MS Gothic"/>
                                  <w14:uncheckedState w14:val="2610" w14:font="MS Gothic"/>
                                </w14:checkbox>
                              </w:sdtPr>
                              <w:sdtEndPr/>
                              <w:sdtContent>
                                <w:r w:rsidR="0055135F">
                                  <w:rPr>
                                    <w:rFonts w:ascii="MS Gothic" w:eastAsia="MS Gothic" w:hAnsi="MS Gothic" w:hint="eastAsia"/>
                                    <w:b/>
                                  </w:rPr>
                                  <w:t>☐</w:t>
                                </w:r>
                              </w:sdtContent>
                            </w:sdt>
                            <w:r w:rsidR="0055135F" w:rsidRPr="00EF7525">
                              <w:rPr>
                                <w:b/>
                              </w:rPr>
                              <w:t xml:space="preserve"> Exceptional Contributions</w:t>
                            </w:r>
                            <w:r w:rsidR="0055135F">
                              <w:rPr>
                                <w:b/>
                              </w:rPr>
                              <w:t xml:space="preserve"> </w:t>
                            </w:r>
                            <w:r w:rsidR="0055135F">
                              <w:t xml:space="preserve">  </w:t>
                            </w:r>
                          </w:p>
                          <w:p w:rsidR="0055135F" w:rsidRDefault="0055135F" w:rsidP="0055135F">
                            <w:r w:rsidRPr="00EF7525">
                              <w:rPr>
                                <w:b/>
                              </w:rPr>
                              <w:t xml:space="preserve"> Exceptional Contributions</w:t>
                            </w:r>
                            <w:r>
                              <w:rPr>
                                <w:b/>
                              </w:rPr>
                              <w:t xml:space="preserve"> </w:t>
                            </w:r>
                            <w:r>
                              <w:t xml:space="preserve">  </w:t>
                            </w:r>
                            <w:sdt>
                              <w:sdtPr>
                                <w:rPr>
                                  <w:b/>
                                </w:rPr>
                                <w:id w:val="-1854639156"/>
                                <w14:checkbox>
                                  <w14:checked w14:val="1"/>
                                  <w14:checkedState w14:val="2612" w14:font="MS Gothic"/>
                                  <w14:uncheckedState w14:val="2610" w14:font="MS Gothic"/>
                                </w14:checkbox>
                              </w:sdtPr>
                              <w:sdtEndPr/>
                              <w:sdtContent>
                                <w:r>
                                  <w:rPr>
                                    <w:rFonts w:ascii="MS Gothic" w:eastAsia="MS Gothic" w:hAnsi="MS Gothic" w:hint="eastAsia"/>
                                    <w:b/>
                                  </w:rPr>
                                  <w:t>☒</w:t>
                                </w:r>
                              </w:sdtContent>
                            </w:sdt>
                          </w:p>
                          <w:p w:rsidR="00EF7525" w:rsidRPr="00EF7525" w:rsidRDefault="00EF752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A82A9A" id="_x0000_t202" coordsize="21600,21600" o:spt="202" path="m,l,21600r21600,l21600,xe">
                <v:stroke joinstyle="miter"/>
                <v:path gradientshapeok="t" o:connecttype="rect"/>
              </v:shapetype>
              <v:shape id="Text Box 2" o:spid="_x0000_s1026" type="#_x0000_t202" style="position:absolute;margin-left:-6.75pt;margin-top:12.1pt;width:51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" fillcolor="white [3201]" strokeweight=".5pt">
                <v:textbox>
                  <w:txbxContent>
                    <w:p w:rsidR="0055135F" w:rsidRDefault="00FD0D1B" w:rsidP="0055135F">
                      <w:sdt>
                        <w:sdtPr>
                          <w:rPr>
                            <w:b/>
                          </w:rPr>
                          <w:id w:val="596839331"/>
                          <w14:checkbox>
                            <w14:checked w14:val="0"/>
                            <w14:checkedState w14:val="2612" w14:font="MS Gothic"/>
                            <w14:uncheckedState w14:val="2610" w14:font="MS Gothic"/>
                          </w14:checkbox>
                        </w:sdtPr>
                        <w:sdtEndPr/>
                        <w:sdtContent>
                          <w:r w:rsidR="0055135F">
                            <w:rPr>
                              <w:rFonts w:ascii="MS Gothic" w:eastAsia="MS Gothic" w:hAnsi="MS Gothic" w:hint="eastAsia"/>
                              <w:b/>
                            </w:rPr>
                            <w:t>☐</w:t>
                          </w:r>
                        </w:sdtContent>
                      </w:sdt>
                      <w:r w:rsidR="0055135F">
                        <w:rPr>
                          <w:b/>
                        </w:rPr>
                        <w:t xml:space="preserve">  </w:t>
                      </w:r>
                      <w:r w:rsidR="00EF7525" w:rsidRPr="00EF7525">
                        <w:rPr>
                          <w:b/>
                        </w:rPr>
                        <w:t>Outstanding Performance</w:t>
                      </w:r>
                      <w:r w:rsidR="00EF7525">
                        <w:rPr>
                          <w:b/>
                        </w:rPr>
                        <w:t xml:space="preserve"> </w:t>
                      </w:r>
                      <w:r w:rsidR="0055135F">
                        <w:rPr>
                          <w:b/>
                        </w:rPr>
                        <w:t xml:space="preserve">and/or  </w:t>
                      </w:r>
                      <w:sdt>
                        <w:sdtPr>
                          <w:rPr>
                            <w:b/>
                          </w:rPr>
                          <w:id w:val="24682234"/>
                          <w14:checkbox>
                            <w14:checked w14:val="0"/>
                            <w14:checkedState w14:val="2612" w14:font="MS Gothic"/>
                            <w14:uncheckedState w14:val="2610" w14:font="MS Gothic"/>
                          </w14:checkbox>
                        </w:sdtPr>
                        <w:sdtEndPr/>
                        <w:sdtContent>
                          <w:r w:rsidR="0055135F">
                            <w:rPr>
                              <w:rFonts w:ascii="MS Gothic" w:eastAsia="MS Gothic" w:hAnsi="MS Gothic" w:hint="eastAsia"/>
                              <w:b/>
                            </w:rPr>
                            <w:t>☐</w:t>
                          </w:r>
                        </w:sdtContent>
                      </w:sdt>
                      <w:r w:rsidR="0055135F" w:rsidRPr="00EF7525">
                        <w:rPr>
                          <w:b/>
                        </w:rPr>
                        <w:t xml:space="preserve"> Exceptional Contributions</w:t>
                      </w:r>
                      <w:r w:rsidR="0055135F">
                        <w:rPr>
                          <w:b/>
                        </w:rPr>
                        <w:t xml:space="preserve"> </w:t>
                      </w:r>
                      <w:r w:rsidR="0055135F">
                        <w:t xml:space="preserve">  </w:t>
                      </w:r>
                    </w:p>
                    <w:p w:rsidR="0055135F" w:rsidRDefault="0055135F" w:rsidP="0055135F">
                      <w:r w:rsidRPr="00EF7525">
                        <w:rPr>
                          <w:b/>
                        </w:rPr>
                        <w:t xml:space="preserve"> Exceptional Contributions</w:t>
                      </w:r>
                      <w:r>
                        <w:rPr>
                          <w:b/>
                        </w:rPr>
                        <w:t xml:space="preserve"> </w:t>
                      </w:r>
                      <w:r>
                        <w:t xml:space="preserve">  </w:t>
                      </w:r>
                      <w:sdt>
                        <w:sdtPr>
                          <w:rPr>
                            <w:b/>
                          </w:rPr>
                          <w:id w:val="-1854639156"/>
                          <w14:checkbox>
                            <w14:checked w14:val="1"/>
                            <w14:checkedState w14:val="2612" w14:font="MS Gothic"/>
                            <w14:uncheckedState w14:val="2610" w14:font="MS Gothic"/>
                          </w14:checkbox>
                        </w:sdtPr>
                        <w:sdtEndPr/>
                        <w:sdtContent>
                          <w:r>
                            <w:rPr>
                              <w:rFonts w:ascii="MS Gothic" w:eastAsia="MS Gothic" w:hAnsi="MS Gothic" w:hint="eastAsia"/>
                              <w:b/>
                            </w:rPr>
                            <w:t>☒</w:t>
                          </w:r>
                        </w:sdtContent>
                      </w:sdt>
                    </w:p>
                    <w:p w:rsidR="00EF7525" w:rsidRPr="00EF7525" w:rsidRDefault="00EF7525">
                      <w:pPr>
                        <w:rPr>
                          <w:b/>
                        </w:rPr>
                      </w:pPr>
                    </w:p>
                  </w:txbxContent>
                </v:textbox>
              </v:shape>
            </w:pict>
          </mc:Fallback>
        </mc:AlternateContent>
      </w:r>
    </w:p>
    <w:p w:rsidR="00EF7525" w:rsidRDefault="00EF7525"/>
    <w:tbl>
      <w:tblPr>
        <w:tblStyle w:val="TableGrid"/>
        <w:tblW w:w="0" w:type="auto"/>
        <w:tblLook w:val="04A0" w:firstRow="1" w:lastRow="0" w:firstColumn="1" w:lastColumn="0" w:noHBand="0" w:noVBand="1"/>
      </w:tblPr>
      <w:tblGrid>
        <w:gridCol w:w="10296"/>
      </w:tblGrid>
      <w:tr w:rsidR="00D76C1D" w:rsidTr="00D76C1D">
        <w:tc>
          <w:tcPr>
            <w:tcW w:w="10296" w:type="dxa"/>
          </w:tcPr>
          <w:p w:rsidR="00D76C1D" w:rsidRPr="006C5CAE" w:rsidRDefault="00CC4A92" w:rsidP="00212A13">
            <w:pPr>
              <w:pStyle w:val="NoSpacing"/>
              <w:jc w:val="both"/>
              <w:rPr>
                <w:b/>
              </w:rPr>
            </w:pPr>
            <w:r w:rsidRPr="006C5CAE">
              <w:rPr>
                <w:b/>
              </w:rPr>
              <w:t xml:space="preserve">Description of performance warranting </w:t>
            </w:r>
            <w:r w:rsidR="00580A72">
              <w:rPr>
                <w:b/>
              </w:rPr>
              <w:t>Recognition Leave</w:t>
            </w:r>
            <w:r w:rsidRPr="006C5CAE">
              <w:rPr>
                <w:b/>
              </w:rPr>
              <w:t>:</w:t>
            </w:r>
            <w:r w:rsidR="00276461">
              <w:rPr>
                <w:b/>
              </w:rPr>
              <w:t xml:space="preserve"> </w:t>
            </w:r>
          </w:p>
          <w:sdt>
            <w:sdtPr>
              <w:id w:val="-1900196380"/>
              <w:placeholder>
                <w:docPart w:val="8F74B17A69844C18ABBE5419CFA952C5"/>
              </w:placeholder>
              <w:showingPlcHdr/>
              <w:text w:multiLine="1"/>
            </w:sdtPr>
            <w:sdtEndPr/>
            <w:sdtContent>
              <w:p w:rsidR="00CC4A92" w:rsidRDefault="000D48BA" w:rsidP="00212A13">
                <w:pPr>
                  <w:pStyle w:val="NoSpacing"/>
                  <w:jc w:val="both"/>
                </w:pPr>
                <w:r w:rsidRPr="00041A8E">
                  <w:rPr>
                    <w:rStyle w:val="PlaceholderText"/>
                  </w:rPr>
                  <w:t>Click here to enter text.</w:t>
                </w:r>
              </w:p>
            </w:sdtContent>
          </w:sdt>
          <w:p w:rsidR="00CC4A92" w:rsidRDefault="00CC4A92" w:rsidP="00212A13">
            <w:pPr>
              <w:pStyle w:val="NoSpacing"/>
              <w:jc w:val="both"/>
            </w:pPr>
          </w:p>
          <w:p w:rsidR="00CC4A92" w:rsidRDefault="00CC4A92" w:rsidP="00212A13">
            <w:pPr>
              <w:pStyle w:val="NoSpacing"/>
              <w:jc w:val="both"/>
            </w:pPr>
          </w:p>
          <w:p w:rsidR="00CC4A92" w:rsidRDefault="00CC4A92" w:rsidP="00212A13">
            <w:pPr>
              <w:pStyle w:val="NoSpacing"/>
              <w:jc w:val="both"/>
            </w:pPr>
          </w:p>
          <w:p w:rsidR="00CC4A92" w:rsidRDefault="00CC4A92" w:rsidP="00212A13">
            <w:pPr>
              <w:pStyle w:val="NoSpacing"/>
              <w:jc w:val="both"/>
            </w:pPr>
          </w:p>
          <w:p w:rsidR="00CC4A92" w:rsidRDefault="00CC4A92" w:rsidP="00212A13">
            <w:pPr>
              <w:pStyle w:val="NoSpacing"/>
              <w:jc w:val="both"/>
            </w:pPr>
          </w:p>
        </w:tc>
      </w:tr>
    </w:tbl>
    <w:p w:rsidR="00CC4A92" w:rsidRDefault="00CC4A92" w:rsidP="00580A72">
      <w:pPr>
        <w:pStyle w:val="NoSpacing"/>
      </w:pPr>
      <w:r>
        <w:t xml:space="preserve">I respectfully recommend the employee above </w:t>
      </w:r>
      <w:r w:rsidR="002F24D6">
        <w:t>to be awarded</w:t>
      </w:r>
      <w:r>
        <w:t xml:space="preserve"> </w:t>
      </w:r>
      <w:r w:rsidR="00580A72">
        <w:t xml:space="preserve">Recognition Leave </w:t>
      </w:r>
      <w:r>
        <w:t>and have verified</w:t>
      </w:r>
      <w:r w:rsidR="00580A72">
        <w:t xml:space="preserve"> </w:t>
      </w:r>
      <w:r>
        <w:t xml:space="preserve">eligibility and proper procedures for such leave as provided under the University Policy </w:t>
      </w:r>
      <w:r w:rsidR="00580A72">
        <w:t>Recognition Leave</w:t>
      </w:r>
      <w:r>
        <w:t xml:space="preserve"> Policy</w:t>
      </w:r>
      <w:r w:rsidR="008A5A44">
        <w:t>.</w:t>
      </w:r>
    </w:p>
    <w:p w:rsidR="00CC4A92" w:rsidRDefault="00CC4A92" w:rsidP="00212A13">
      <w:pPr>
        <w:pStyle w:val="NoSpacing"/>
        <w:jc w:val="both"/>
      </w:pPr>
    </w:p>
    <w:p w:rsidR="00CC4A92" w:rsidRDefault="00CC4A92" w:rsidP="00212A13">
      <w:pPr>
        <w:pStyle w:val="NoSpacing"/>
        <w:jc w:val="both"/>
      </w:pPr>
      <w:r>
        <w:t>____________________________________________          ___________________________________________</w:t>
      </w:r>
    </w:p>
    <w:p w:rsidR="00CC4A92" w:rsidRDefault="00487AD3" w:rsidP="00212A13">
      <w:pPr>
        <w:pStyle w:val="NoSpacing"/>
        <w:jc w:val="both"/>
      </w:pPr>
      <w:r>
        <w:t>Supervisor/Manager Signature</w:t>
      </w:r>
      <w:r>
        <w:tab/>
      </w:r>
      <w:r>
        <w:tab/>
      </w:r>
      <w:r w:rsidR="00CC4A92">
        <w:t xml:space="preserve">                                    Date</w:t>
      </w:r>
    </w:p>
    <w:p w:rsidR="00487AD3" w:rsidRDefault="00487AD3" w:rsidP="00212A13">
      <w:pPr>
        <w:pStyle w:val="NoSpacing"/>
        <w:jc w:val="both"/>
        <w:rPr>
          <w:sz w:val="18"/>
          <w:szCs w:val="18"/>
        </w:rPr>
      </w:pPr>
      <w:r w:rsidRPr="00487AD3">
        <w:rPr>
          <w:b/>
          <w:sz w:val="18"/>
          <w:szCs w:val="18"/>
        </w:rPr>
        <w:t>*Note to Supervisors and Managers:</w:t>
      </w:r>
      <w:r w:rsidRPr="00487AD3">
        <w:rPr>
          <w:sz w:val="18"/>
          <w:szCs w:val="18"/>
        </w:rPr>
        <w:t xml:space="preserve">  If approved, the employee must be notified of this award (preferably in writing) and given the date in which the hours must be used (12 months from the date of the award).  Any exceptions to this timeframe must be approved by the department head and communicated to the employee.</w:t>
      </w:r>
    </w:p>
    <w:p w:rsidR="00687A37" w:rsidRDefault="00687A37" w:rsidP="00212A13">
      <w:pPr>
        <w:pStyle w:val="NoSpacing"/>
        <w:jc w:val="both"/>
        <w:rPr>
          <w:sz w:val="18"/>
          <w:szCs w:val="18"/>
        </w:rPr>
      </w:pPr>
    </w:p>
    <w:p w:rsidR="00487AD3" w:rsidRDefault="00487AD3" w:rsidP="00212A13">
      <w:pPr>
        <w:pStyle w:val="NoSpacing"/>
        <w:jc w:val="both"/>
        <w:rPr>
          <w:sz w:val="18"/>
          <w:szCs w:val="18"/>
        </w:rPr>
      </w:pPr>
    </w:p>
    <w:p w:rsidR="00487AD3" w:rsidRPr="00487AD3" w:rsidRDefault="00487AD3" w:rsidP="00212A13">
      <w:pPr>
        <w:pStyle w:val="NoSpacing"/>
        <w:jc w:val="both"/>
        <w:rPr>
          <w:sz w:val="18"/>
          <w:szCs w:val="18"/>
        </w:rPr>
      </w:pPr>
      <w:r>
        <w:rPr>
          <w:sz w:val="18"/>
          <w:szCs w:val="18"/>
        </w:rPr>
        <w:t>________________________________   ______________________          _________________________________  __________________</w:t>
      </w:r>
    </w:p>
    <w:p w:rsidR="00D76C1D" w:rsidRPr="006C5CAE" w:rsidRDefault="00487AD3" w:rsidP="00212A13">
      <w:pPr>
        <w:pStyle w:val="NoSpacing"/>
        <w:jc w:val="both"/>
      </w:pPr>
      <w:r w:rsidRPr="006C5CAE">
        <w:t>Department Head</w:t>
      </w:r>
      <w:r w:rsidRPr="006C5CAE">
        <w:tab/>
      </w:r>
      <w:r w:rsidRPr="006C5CAE">
        <w:tab/>
        <w:t xml:space="preserve">  Date                      </w:t>
      </w:r>
      <w:r w:rsidR="006C5CAE">
        <w:t xml:space="preserve">                 </w:t>
      </w:r>
      <w:r w:rsidRPr="006C5CAE">
        <w:t xml:space="preserve"> Dean (if applicable)                           Date</w:t>
      </w:r>
    </w:p>
    <w:p w:rsidR="00487AD3" w:rsidRPr="006C5CAE" w:rsidRDefault="00487AD3" w:rsidP="00212A13">
      <w:pPr>
        <w:pStyle w:val="NoSpacing"/>
        <w:jc w:val="both"/>
      </w:pPr>
    </w:p>
    <w:p w:rsidR="00487AD3" w:rsidRPr="006C5CAE" w:rsidRDefault="00487AD3" w:rsidP="00212A13">
      <w:pPr>
        <w:pStyle w:val="NoSpacing"/>
        <w:jc w:val="both"/>
      </w:pPr>
    </w:p>
    <w:p w:rsidR="00487AD3" w:rsidRPr="00487AD3" w:rsidRDefault="00487AD3" w:rsidP="00212A13">
      <w:pPr>
        <w:pStyle w:val="NoSpacing"/>
        <w:jc w:val="both"/>
        <w:rPr>
          <w:sz w:val="18"/>
          <w:szCs w:val="18"/>
        </w:rPr>
      </w:pPr>
      <w:r>
        <w:rPr>
          <w:sz w:val="18"/>
          <w:szCs w:val="18"/>
        </w:rPr>
        <w:t>________________________________  _______________________</w:t>
      </w:r>
    </w:p>
    <w:p w:rsidR="00A05207" w:rsidRPr="006C5CAE" w:rsidRDefault="00487AD3" w:rsidP="00212A13">
      <w:pPr>
        <w:pStyle w:val="NoSpacing"/>
        <w:jc w:val="both"/>
      </w:pPr>
      <w:r w:rsidRPr="006C5CAE">
        <w:t>Vice President of Division               Date</w:t>
      </w:r>
      <w:bookmarkStart w:id="0" w:name="_GoBack"/>
      <w:bookmarkEnd w:id="0"/>
    </w:p>
    <w:sectPr w:rsidR="00A05207" w:rsidRPr="006C5CAE" w:rsidSect="00212A13">
      <w:footerReference w:type="default" r:id="rId7"/>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62" w:rsidRDefault="00255362" w:rsidP="00212A13">
      <w:pPr>
        <w:spacing w:after="0" w:line="240" w:lineRule="auto"/>
      </w:pPr>
      <w:r>
        <w:separator/>
      </w:r>
    </w:p>
  </w:endnote>
  <w:endnote w:type="continuationSeparator" w:id="0">
    <w:p w:rsidR="00255362" w:rsidRDefault="00255362" w:rsidP="002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E" w:rsidRPr="006C5CAE" w:rsidRDefault="00580A72">
    <w:pPr>
      <w:pStyle w:val="Footer"/>
      <w:rPr>
        <w:i/>
        <w:sz w:val="18"/>
        <w:szCs w:val="18"/>
      </w:rPr>
    </w:pPr>
    <w:r>
      <w:rPr>
        <w:i/>
        <w:sz w:val="18"/>
        <w:szCs w:val="18"/>
      </w:rPr>
      <w:t>Recognition Leave</w:t>
    </w:r>
  </w:p>
  <w:p w:rsidR="006C5CAE" w:rsidRPr="006C5CAE" w:rsidRDefault="006C5CAE">
    <w:pPr>
      <w:pStyle w:val="Footer"/>
      <w:rPr>
        <w:i/>
        <w:sz w:val="18"/>
        <w:szCs w:val="18"/>
      </w:rPr>
    </w:pPr>
    <w:r w:rsidRPr="006C5CAE">
      <w:rPr>
        <w:i/>
        <w:sz w:val="18"/>
        <w:szCs w:val="18"/>
      </w:rPr>
      <w:t>Policy Number</w:t>
    </w:r>
  </w:p>
  <w:p w:rsidR="006C5CAE" w:rsidRPr="006C5CAE" w:rsidRDefault="006C5CAE">
    <w:pPr>
      <w:pStyle w:val="Footer"/>
      <w:rPr>
        <w:i/>
        <w:sz w:val="18"/>
        <w:szCs w:val="18"/>
      </w:rPr>
    </w:pPr>
    <w:r w:rsidRPr="006C5CAE">
      <w:rPr>
        <w:i/>
        <w:sz w:val="18"/>
        <w:szCs w:val="18"/>
      </w:rPr>
      <w:t xml:space="preserve">Form Issue </w:t>
    </w:r>
    <w:r w:rsidR="00F20598">
      <w:rPr>
        <w:i/>
        <w:sz w:val="18"/>
        <w:szCs w:val="18"/>
      </w:rPr>
      <w:t>0</w:t>
    </w:r>
    <w:r w:rsidR="00580A72">
      <w:rPr>
        <w:i/>
        <w:sz w:val="18"/>
        <w:szCs w:val="18"/>
      </w:rPr>
      <w:t>9</w:t>
    </w:r>
    <w:r w:rsidRPr="006C5CAE">
      <w:rPr>
        <w:i/>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62" w:rsidRDefault="00255362" w:rsidP="00212A13">
      <w:pPr>
        <w:spacing w:after="0" w:line="240" w:lineRule="auto"/>
      </w:pPr>
      <w:r>
        <w:separator/>
      </w:r>
    </w:p>
  </w:footnote>
  <w:footnote w:type="continuationSeparator" w:id="0">
    <w:p w:rsidR="00255362" w:rsidRDefault="00255362" w:rsidP="00212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13"/>
    <w:rsid w:val="000D48BA"/>
    <w:rsid w:val="00173051"/>
    <w:rsid w:val="002117BD"/>
    <w:rsid w:val="00212A13"/>
    <w:rsid w:val="00255362"/>
    <w:rsid w:val="00276461"/>
    <w:rsid w:val="002F24D6"/>
    <w:rsid w:val="00330480"/>
    <w:rsid w:val="003D0D5D"/>
    <w:rsid w:val="00487AD3"/>
    <w:rsid w:val="0055135F"/>
    <w:rsid w:val="00580A72"/>
    <w:rsid w:val="00630ECA"/>
    <w:rsid w:val="00653ADF"/>
    <w:rsid w:val="00687A37"/>
    <w:rsid w:val="006C5CAE"/>
    <w:rsid w:val="007722D3"/>
    <w:rsid w:val="007E3896"/>
    <w:rsid w:val="008232DB"/>
    <w:rsid w:val="008A5A44"/>
    <w:rsid w:val="0095059E"/>
    <w:rsid w:val="009A0E01"/>
    <w:rsid w:val="00A05207"/>
    <w:rsid w:val="00B46EBD"/>
    <w:rsid w:val="00CC4A92"/>
    <w:rsid w:val="00CD7F64"/>
    <w:rsid w:val="00D76C1D"/>
    <w:rsid w:val="00DA32E2"/>
    <w:rsid w:val="00DE7797"/>
    <w:rsid w:val="00E45B1B"/>
    <w:rsid w:val="00EA181D"/>
    <w:rsid w:val="00EF7525"/>
    <w:rsid w:val="00F20598"/>
    <w:rsid w:val="00FD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7411E-F5C1-4179-97A3-3699C808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13"/>
  </w:style>
  <w:style w:type="paragraph" w:styleId="Footer">
    <w:name w:val="footer"/>
    <w:basedOn w:val="Normal"/>
    <w:link w:val="FooterChar"/>
    <w:uiPriority w:val="99"/>
    <w:unhideWhenUsed/>
    <w:rsid w:val="0021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13"/>
  </w:style>
  <w:style w:type="paragraph" w:styleId="BalloonText">
    <w:name w:val="Balloon Text"/>
    <w:basedOn w:val="Normal"/>
    <w:link w:val="BalloonTextChar"/>
    <w:uiPriority w:val="99"/>
    <w:semiHidden/>
    <w:unhideWhenUsed/>
    <w:rsid w:val="0021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13"/>
    <w:rPr>
      <w:rFonts w:ascii="Tahoma" w:hAnsi="Tahoma" w:cs="Tahoma"/>
      <w:sz w:val="16"/>
      <w:szCs w:val="16"/>
    </w:rPr>
  </w:style>
  <w:style w:type="paragraph" w:styleId="NoSpacing">
    <w:name w:val="No Spacing"/>
    <w:uiPriority w:val="1"/>
    <w:qFormat/>
    <w:rsid w:val="00212A13"/>
    <w:pPr>
      <w:spacing w:after="0" w:line="240" w:lineRule="auto"/>
    </w:pPr>
  </w:style>
  <w:style w:type="table" w:styleId="TableGrid">
    <w:name w:val="Table Grid"/>
    <w:basedOn w:val="TableNormal"/>
    <w:uiPriority w:val="59"/>
    <w:rsid w:val="00D7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FA0484A-D4B0-4DA7-8FB4-205D1BCD49AD}"/>
      </w:docPartPr>
      <w:docPartBody>
        <w:p w:rsidR="008241F0" w:rsidRDefault="005B1003">
          <w:r w:rsidRPr="00041A8E">
            <w:rPr>
              <w:rStyle w:val="PlaceholderText"/>
            </w:rPr>
            <w:t>Click here to enter text.</w:t>
          </w:r>
        </w:p>
      </w:docPartBody>
    </w:docPart>
    <w:docPart>
      <w:docPartPr>
        <w:name w:val="18E190CFD23F45DDA909519CA7A5E2B8"/>
        <w:category>
          <w:name w:val="General"/>
          <w:gallery w:val="placeholder"/>
        </w:category>
        <w:types>
          <w:type w:val="bbPlcHdr"/>
        </w:types>
        <w:behaviors>
          <w:behavior w:val="content"/>
        </w:behaviors>
        <w:guid w:val="{CB83EA9D-4568-48B2-AE24-5D57BE554A2A}"/>
      </w:docPartPr>
      <w:docPartBody>
        <w:p w:rsidR="003B64CB" w:rsidRDefault="003C1AE9" w:rsidP="003C1AE9">
          <w:pPr>
            <w:pStyle w:val="18E190CFD23F45DDA909519CA7A5E2B84"/>
          </w:pPr>
          <w:r w:rsidRPr="00041A8E">
            <w:rPr>
              <w:rStyle w:val="PlaceholderText"/>
            </w:rPr>
            <w:t>Click here to enter text.</w:t>
          </w:r>
        </w:p>
      </w:docPartBody>
    </w:docPart>
    <w:docPart>
      <w:docPartPr>
        <w:name w:val="2FAE0D70C7C2416392BDA587555D705C"/>
        <w:category>
          <w:name w:val="General"/>
          <w:gallery w:val="placeholder"/>
        </w:category>
        <w:types>
          <w:type w:val="bbPlcHdr"/>
        </w:types>
        <w:behaviors>
          <w:behavior w:val="content"/>
        </w:behaviors>
        <w:guid w:val="{18C2B0D9-C783-4F65-A31C-F346505316A0}"/>
      </w:docPartPr>
      <w:docPartBody>
        <w:p w:rsidR="003B64CB" w:rsidRDefault="003C1AE9" w:rsidP="003C1AE9">
          <w:pPr>
            <w:pStyle w:val="2FAE0D70C7C2416392BDA587555D705C4"/>
          </w:pPr>
          <w:r w:rsidRPr="00C40472">
            <w:rPr>
              <w:rStyle w:val="PlaceholderText"/>
            </w:rPr>
            <w:t>Click here to enter a date.</w:t>
          </w:r>
        </w:p>
      </w:docPartBody>
    </w:docPart>
    <w:docPart>
      <w:docPartPr>
        <w:name w:val="0B5F9CF95B5A4754B232DC4B3B4FE1E8"/>
        <w:category>
          <w:name w:val="General"/>
          <w:gallery w:val="placeholder"/>
        </w:category>
        <w:types>
          <w:type w:val="bbPlcHdr"/>
        </w:types>
        <w:behaviors>
          <w:behavior w:val="content"/>
        </w:behaviors>
        <w:guid w:val="{669B2C07-C4BD-47C4-A059-05771AA7B202}"/>
      </w:docPartPr>
      <w:docPartBody>
        <w:p w:rsidR="003B64CB" w:rsidRDefault="003C1AE9" w:rsidP="003C1AE9">
          <w:pPr>
            <w:pStyle w:val="0B5F9CF95B5A4754B232DC4B3B4FE1E84"/>
          </w:pPr>
          <w:r w:rsidRPr="00041A8E">
            <w:rPr>
              <w:rStyle w:val="PlaceholderText"/>
            </w:rPr>
            <w:t>Click here to enter text.</w:t>
          </w:r>
        </w:p>
      </w:docPartBody>
    </w:docPart>
    <w:docPart>
      <w:docPartPr>
        <w:name w:val="9BD7BA85704B46ABAC0453EB9D58AF25"/>
        <w:category>
          <w:name w:val="General"/>
          <w:gallery w:val="placeholder"/>
        </w:category>
        <w:types>
          <w:type w:val="bbPlcHdr"/>
        </w:types>
        <w:behaviors>
          <w:behavior w:val="content"/>
        </w:behaviors>
        <w:guid w:val="{B26101BB-6E43-48C1-AECF-56B868CFBBF6}"/>
      </w:docPartPr>
      <w:docPartBody>
        <w:p w:rsidR="003B64CB" w:rsidRDefault="003C1AE9" w:rsidP="003C1AE9">
          <w:pPr>
            <w:pStyle w:val="9BD7BA85704B46ABAC0453EB9D58AF254"/>
          </w:pPr>
          <w:r w:rsidRPr="00041A8E">
            <w:rPr>
              <w:rStyle w:val="PlaceholderText"/>
            </w:rPr>
            <w:t>Click here to enter text.</w:t>
          </w:r>
        </w:p>
      </w:docPartBody>
    </w:docPart>
    <w:docPart>
      <w:docPartPr>
        <w:name w:val="8F74B17A69844C18ABBE5419CFA952C5"/>
        <w:category>
          <w:name w:val="General"/>
          <w:gallery w:val="placeholder"/>
        </w:category>
        <w:types>
          <w:type w:val="bbPlcHdr"/>
        </w:types>
        <w:behaviors>
          <w:behavior w:val="content"/>
        </w:behaviors>
        <w:guid w:val="{6CFA0FC4-872F-4EE1-89DC-487BA7C49BA8}"/>
      </w:docPartPr>
      <w:docPartBody>
        <w:p w:rsidR="003B64CB" w:rsidRDefault="003C1AE9" w:rsidP="003C1AE9">
          <w:pPr>
            <w:pStyle w:val="8F74B17A69844C18ABBE5419CFA952C54"/>
          </w:pPr>
          <w:r w:rsidRPr="00041A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3"/>
    <w:rsid w:val="003B64CB"/>
    <w:rsid w:val="003C1AE9"/>
    <w:rsid w:val="005B1003"/>
    <w:rsid w:val="008241F0"/>
    <w:rsid w:val="00834BF9"/>
    <w:rsid w:val="008A2BA2"/>
    <w:rsid w:val="008B5789"/>
    <w:rsid w:val="00A07253"/>
    <w:rsid w:val="00AE51A1"/>
    <w:rsid w:val="00B20D61"/>
    <w:rsid w:val="00D70428"/>
    <w:rsid w:val="00D93DE8"/>
    <w:rsid w:val="00D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AE9"/>
    <w:rPr>
      <w:color w:val="808080"/>
    </w:rPr>
  </w:style>
  <w:style w:type="paragraph" w:customStyle="1" w:styleId="CEF65C2F88B441D78468108F1D431A2A">
    <w:name w:val="CEF65C2F88B441D78468108F1D431A2A"/>
    <w:rsid w:val="005B1003"/>
  </w:style>
  <w:style w:type="paragraph" w:customStyle="1" w:styleId="08ECE6DB11854EA4A448CF7C5BE4BF5B">
    <w:name w:val="08ECE6DB11854EA4A448CF7C5BE4BF5B"/>
    <w:rsid w:val="008241F0"/>
    <w:pPr>
      <w:spacing w:after="0" w:line="240" w:lineRule="auto"/>
    </w:pPr>
    <w:rPr>
      <w:rFonts w:eastAsiaTheme="minorHAnsi"/>
    </w:rPr>
  </w:style>
  <w:style w:type="paragraph" w:customStyle="1" w:styleId="CE1EEABC586B4732870019A00D045AE6">
    <w:name w:val="CE1EEABC586B4732870019A00D045AE6"/>
    <w:rsid w:val="008241F0"/>
    <w:rPr>
      <w:rFonts w:eastAsiaTheme="minorHAnsi"/>
    </w:rPr>
  </w:style>
  <w:style w:type="paragraph" w:customStyle="1" w:styleId="18E190CFD23F45DDA909519CA7A5E2B8">
    <w:name w:val="18E190CFD23F45DDA909519CA7A5E2B8"/>
    <w:rsid w:val="00B20D61"/>
    <w:pPr>
      <w:spacing w:after="0" w:line="240" w:lineRule="auto"/>
    </w:pPr>
    <w:rPr>
      <w:rFonts w:eastAsiaTheme="minorHAnsi"/>
    </w:rPr>
  </w:style>
  <w:style w:type="paragraph" w:customStyle="1" w:styleId="2FAE0D70C7C2416392BDA587555D705C">
    <w:name w:val="2FAE0D70C7C2416392BDA587555D705C"/>
    <w:rsid w:val="00B20D61"/>
    <w:rPr>
      <w:rFonts w:eastAsiaTheme="minorHAnsi"/>
    </w:rPr>
  </w:style>
  <w:style w:type="paragraph" w:customStyle="1" w:styleId="0B5F9CF95B5A4754B232DC4B3B4FE1E8">
    <w:name w:val="0B5F9CF95B5A4754B232DC4B3B4FE1E8"/>
    <w:rsid w:val="00B20D61"/>
    <w:pPr>
      <w:spacing w:after="0" w:line="240" w:lineRule="auto"/>
    </w:pPr>
    <w:rPr>
      <w:rFonts w:eastAsiaTheme="minorHAnsi"/>
    </w:rPr>
  </w:style>
  <w:style w:type="paragraph" w:customStyle="1" w:styleId="9BD7BA85704B46ABAC0453EB9D58AF25">
    <w:name w:val="9BD7BA85704B46ABAC0453EB9D58AF25"/>
    <w:rsid w:val="00B20D61"/>
    <w:rPr>
      <w:rFonts w:eastAsiaTheme="minorHAnsi"/>
    </w:rPr>
  </w:style>
  <w:style w:type="paragraph" w:customStyle="1" w:styleId="8F74B17A69844C18ABBE5419CFA952C5">
    <w:name w:val="8F74B17A69844C18ABBE5419CFA952C5"/>
    <w:rsid w:val="00B20D61"/>
    <w:pPr>
      <w:spacing w:after="0" w:line="240" w:lineRule="auto"/>
    </w:pPr>
    <w:rPr>
      <w:rFonts w:eastAsiaTheme="minorHAnsi"/>
    </w:rPr>
  </w:style>
  <w:style w:type="paragraph" w:customStyle="1" w:styleId="18E190CFD23F45DDA909519CA7A5E2B81">
    <w:name w:val="18E190CFD23F45DDA909519CA7A5E2B81"/>
    <w:rsid w:val="00B20D61"/>
    <w:pPr>
      <w:spacing w:after="0" w:line="240" w:lineRule="auto"/>
    </w:pPr>
    <w:rPr>
      <w:rFonts w:eastAsiaTheme="minorHAnsi"/>
    </w:rPr>
  </w:style>
  <w:style w:type="paragraph" w:customStyle="1" w:styleId="2FAE0D70C7C2416392BDA587555D705C1">
    <w:name w:val="2FAE0D70C7C2416392BDA587555D705C1"/>
    <w:rsid w:val="00B20D61"/>
    <w:rPr>
      <w:rFonts w:eastAsiaTheme="minorHAnsi"/>
    </w:rPr>
  </w:style>
  <w:style w:type="paragraph" w:customStyle="1" w:styleId="0B5F9CF95B5A4754B232DC4B3B4FE1E81">
    <w:name w:val="0B5F9CF95B5A4754B232DC4B3B4FE1E81"/>
    <w:rsid w:val="00B20D61"/>
    <w:pPr>
      <w:spacing w:after="0" w:line="240" w:lineRule="auto"/>
    </w:pPr>
    <w:rPr>
      <w:rFonts w:eastAsiaTheme="minorHAnsi"/>
    </w:rPr>
  </w:style>
  <w:style w:type="paragraph" w:customStyle="1" w:styleId="9BD7BA85704B46ABAC0453EB9D58AF251">
    <w:name w:val="9BD7BA85704B46ABAC0453EB9D58AF251"/>
    <w:rsid w:val="00B20D61"/>
    <w:rPr>
      <w:rFonts w:eastAsiaTheme="minorHAnsi"/>
    </w:rPr>
  </w:style>
  <w:style w:type="paragraph" w:customStyle="1" w:styleId="8F74B17A69844C18ABBE5419CFA952C51">
    <w:name w:val="8F74B17A69844C18ABBE5419CFA952C51"/>
    <w:rsid w:val="00B20D61"/>
    <w:pPr>
      <w:spacing w:after="0" w:line="240" w:lineRule="auto"/>
    </w:pPr>
    <w:rPr>
      <w:rFonts w:eastAsiaTheme="minorHAnsi"/>
    </w:rPr>
  </w:style>
  <w:style w:type="paragraph" w:customStyle="1" w:styleId="18E190CFD23F45DDA909519CA7A5E2B82">
    <w:name w:val="18E190CFD23F45DDA909519CA7A5E2B82"/>
    <w:rsid w:val="008A2BA2"/>
    <w:pPr>
      <w:spacing w:after="0" w:line="240" w:lineRule="auto"/>
    </w:pPr>
    <w:rPr>
      <w:rFonts w:eastAsiaTheme="minorHAnsi"/>
    </w:rPr>
  </w:style>
  <w:style w:type="paragraph" w:customStyle="1" w:styleId="2FAE0D70C7C2416392BDA587555D705C2">
    <w:name w:val="2FAE0D70C7C2416392BDA587555D705C2"/>
    <w:rsid w:val="008A2BA2"/>
    <w:rPr>
      <w:rFonts w:eastAsiaTheme="minorHAnsi"/>
    </w:rPr>
  </w:style>
  <w:style w:type="paragraph" w:customStyle="1" w:styleId="0B5F9CF95B5A4754B232DC4B3B4FE1E82">
    <w:name w:val="0B5F9CF95B5A4754B232DC4B3B4FE1E82"/>
    <w:rsid w:val="008A2BA2"/>
    <w:pPr>
      <w:spacing w:after="0" w:line="240" w:lineRule="auto"/>
    </w:pPr>
    <w:rPr>
      <w:rFonts w:eastAsiaTheme="minorHAnsi"/>
    </w:rPr>
  </w:style>
  <w:style w:type="paragraph" w:customStyle="1" w:styleId="9BD7BA85704B46ABAC0453EB9D58AF252">
    <w:name w:val="9BD7BA85704B46ABAC0453EB9D58AF252"/>
    <w:rsid w:val="008A2BA2"/>
    <w:rPr>
      <w:rFonts w:eastAsiaTheme="minorHAnsi"/>
    </w:rPr>
  </w:style>
  <w:style w:type="paragraph" w:customStyle="1" w:styleId="FD3187E334EC485ABE280E3FD007A7C1">
    <w:name w:val="FD3187E334EC485ABE280E3FD007A7C1"/>
    <w:rsid w:val="008A2BA2"/>
    <w:rPr>
      <w:rFonts w:eastAsiaTheme="minorHAnsi"/>
    </w:rPr>
  </w:style>
  <w:style w:type="paragraph" w:customStyle="1" w:styleId="8F74B17A69844C18ABBE5419CFA952C52">
    <w:name w:val="8F74B17A69844C18ABBE5419CFA952C52"/>
    <w:rsid w:val="008A2BA2"/>
    <w:pPr>
      <w:spacing w:after="0" w:line="240" w:lineRule="auto"/>
    </w:pPr>
    <w:rPr>
      <w:rFonts w:eastAsiaTheme="minorHAnsi"/>
    </w:rPr>
  </w:style>
  <w:style w:type="paragraph" w:customStyle="1" w:styleId="18E190CFD23F45DDA909519CA7A5E2B83">
    <w:name w:val="18E190CFD23F45DDA909519CA7A5E2B83"/>
    <w:rsid w:val="008A2BA2"/>
    <w:pPr>
      <w:spacing w:after="0" w:line="240" w:lineRule="auto"/>
    </w:pPr>
    <w:rPr>
      <w:rFonts w:eastAsiaTheme="minorHAnsi"/>
    </w:rPr>
  </w:style>
  <w:style w:type="paragraph" w:customStyle="1" w:styleId="2FAE0D70C7C2416392BDA587555D705C3">
    <w:name w:val="2FAE0D70C7C2416392BDA587555D705C3"/>
    <w:rsid w:val="008A2BA2"/>
    <w:rPr>
      <w:rFonts w:eastAsiaTheme="minorHAnsi"/>
    </w:rPr>
  </w:style>
  <w:style w:type="paragraph" w:customStyle="1" w:styleId="0B5F9CF95B5A4754B232DC4B3B4FE1E83">
    <w:name w:val="0B5F9CF95B5A4754B232DC4B3B4FE1E83"/>
    <w:rsid w:val="008A2BA2"/>
    <w:pPr>
      <w:spacing w:after="0" w:line="240" w:lineRule="auto"/>
    </w:pPr>
    <w:rPr>
      <w:rFonts w:eastAsiaTheme="minorHAnsi"/>
    </w:rPr>
  </w:style>
  <w:style w:type="paragraph" w:customStyle="1" w:styleId="9BD7BA85704B46ABAC0453EB9D58AF253">
    <w:name w:val="9BD7BA85704B46ABAC0453EB9D58AF253"/>
    <w:rsid w:val="008A2BA2"/>
    <w:rPr>
      <w:rFonts w:eastAsiaTheme="minorHAnsi"/>
    </w:rPr>
  </w:style>
  <w:style w:type="paragraph" w:customStyle="1" w:styleId="FD3187E334EC485ABE280E3FD007A7C11">
    <w:name w:val="FD3187E334EC485ABE280E3FD007A7C11"/>
    <w:rsid w:val="008A2BA2"/>
    <w:rPr>
      <w:rFonts w:eastAsiaTheme="minorHAnsi"/>
    </w:rPr>
  </w:style>
  <w:style w:type="paragraph" w:customStyle="1" w:styleId="8F74B17A69844C18ABBE5419CFA952C53">
    <w:name w:val="8F74B17A69844C18ABBE5419CFA952C53"/>
    <w:rsid w:val="008A2BA2"/>
    <w:pPr>
      <w:spacing w:after="0" w:line="240" w:lineRule="auto"/>
    </w:pPr>
    <w:rPr>
      <w:rFonts w:eastAsiaTheme="minorHAnsi"/>
    </w:rPr>
  </w:style>
  <w:style w:type="paragraph" w:customStyle="1" w:styleId="18E190CFD23F45DDA909519CA7A5E2B84">
    <w:name w:val="18E190CFD23F45DDA909519CA7A5E2B84"/>
    <w:rsid w:val="003C1AE9"/>
    <w:pPr>
      <w:spacing w:after="0" w:line="240" w:lineRule="auto"/>
    </w:pPr>
    <w:rPr>
      <w:rFonts w:eastAsiaTheme="minorHAnsi"/>
    </w:rPr>
  </w:style>
  <w:style w:type="paragraph" w:customStyle="1" w:styleId="2FAE0D70C7C2416392BDA587555D705C4">
    <w:name w:val="2FAE0D70C7C2416392BDA587555D705C4"/>
    <w:rsid w:val="003C1AE9"/>
    <w:rPr>
      <w:rFonts w:eastAsiaTheme="minorHAnsi"/>
    </w:rPr>
  </w:style>
  <w:style w:type="paragraph" w:customStyle="1" w:styleId="0B5F9CF95B5A4754B232DC4B3B4FE1E84">
    <w:name w:val="0B5F9CF95B5A4754B232DC4B3B4FE1E84"/>
    <w:rsid w:val="003C1AE9"/>
    <w:pPr>
      <w:spacing w:after="0" w:line="240" w:lineRule="auto"/>
    </w:pPr>
    <w:rPr>
      <w:rFonts w:eastAsiaTheme="minorHAnsi"/>
    </w:rPr>
  </w:style>
  <w:style w:type="paragraph" w:customStyle="1" w:styleId="9BD7BA85704B46ABAC0453EB9D58AF254">
    <w:name w:val="9BD7BA85704B46ABAC0453EB9D58AF254"/>
    <w:rsid w:val="003C1AE9"/>
    <w:rPr>
      <w:rFonts w:eastAsiaTheme="minorHAnsi"/>
    </w:rPr>
  </w:style>
  <w:style w:type="paragraph" w:customStyle="1" w:styleId="8F74B17A69844C18ABBE5419CFA952C54">
    <w:name w:val="8F74B17A69844C18ABBE5419CFA952C54"/>
    <w:rsid w:val="003C1AE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Long</dc:creator>
  <cp:lastModifiedBy>Yardley, Anthony</cp:lastModifiedBy>
  <cp:revision>6</cp:revision>
  <dcterms:created xsi:type="dcterms:W3CDTF">2015-08-20T21:44:00Z</dcterms:created>
  <dcterms:modified xsi:type="dcterms:W3CDTF">2018-06-14T19:41:00Z</dcterms:modified>
</cp:coreProperties>
</file>